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BE3639" w:rsidP="00EB088A">
      <w:pPr>
        <w:pStyle w:val="1"/>
        <w:ind w:left="5387"/>
        <w:rPr>
          <w:b w:val="0"/>
          <w:bCs/>
          <w:iCs w:val="0"/>
          <w:lang w:val="en-US"/>
        </w:rPr>
      </w:pPr>
      <w:r w:rsidRPr="00BE363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00A6B" w:rsidRDefault="00900A6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BE3639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764AD1">
        <w:rPr>
          <w:rFonts w:ascii="Liberation Serif" w:hAnsi="Liberation Serif"/>
          <w:sz w:val="28"/>
          <w:szCs w:val="28"/>
        </w:rPr>
        <w:t>от 14.10.2020 № 745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D13185" w:rsidP="0016010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  <w:szCs w:val="28"/>
        </w:rPr>
        <w:t xml:space="preserve">В соответствиисГрадостроительным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с учетом результатов общественных обсуждений и заключения по результатам общественных обсуждений, </w:t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D13185" w:rsidRPr="00E01694" w:rsidRDefault="00D13185" w:rsidP="00A5372C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1. </w:t>
      </w:r>
      <w:proofErr w:type="gramStart"/>
      <w:r w:rsidRPr="00E01694">
        <w:rPr>
          <w:rFonts w:ascii="Liberation Serif" w:hAnsi="Liberation Serif"/>
          <w:sz w:val="28"/>
        </w:rPr>
        <w:t xml:space="preserve">Внести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в графические приложения к Генеральному плану муниципального образования город Каменск-Уральский,</w:t>
      </w:r>
      <w:r w:rsidR="00A5372C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утвержденному решением Городской Думы города Каменска-Уральского от 29.04.2009 № 80 </w:t>
      </w:r>
      <w:r w:rsidR="00A5372C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Думы города Каменска-Уральского </w:t>
      </w:r>
      <w:r w:rsidR="00A5372C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16010B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№ 316; от 27.04.2011 № 340; от 25.05.2011 № 354; от 14.03.2012  № 464; от 18.04.2012 № 489; от 27.06.2012 № 527; от 19.09.2012 № 569; </w:t>
      </w:r>
      <w:r w:rsidR="00A5372C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14.11.2012  № 18;</w:t>
      </w:r>
      <w:proofErr w:type="gramEnd"/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proofErr w:type="gramStart"/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05.12.2012 № 38; от 26.12.2012 № 56; от 20.02.2013 </w:t>
      </w:r>
      <w:r w:rsidR="00A5372C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99;от 22.05.2013 № 140; от 26.06.2013 № 163;</w:t>
      </w:r>
      <w:r w:rsidR="00A5372C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A5372C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Pr="00E01694">
        <w:rPr>
          <w:rFonts w:ascii="Liberation Serif" w:hAnsi="Liberation Serif"/>
          <w:sz w:val="28"/>
          <w:szCs w:val="28"/>
        </w:rPr>
        <w:t xml:space="preserve">; от 19.03.2014 № 262; от 21.05.2014 </w:t>
      </w:r>
      <w:r w:rsidR="00A5372C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289; от 20.08.2014 № 325 от 18.03.2015 № 407; от 29.10.2015 № 492; </w:t>
      </w:r>
      <w:r w:rsidR="00A5372C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16.12.2015  № 518; от 20.07.2016 № 596; от 16.11.2016  № 42; от 22.03.2017 </w:t>
      </w:r>
      <w:r w:rsidR="00A5372C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№ 112;от 26.04.2017 № 131;  от 19.07.2017 № 221, от 20.09.2017 № 236; </w:t>
      </w:r>
      <w:r w:rsidR="00A5372C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27.12.2017 № 292, от 24.01.2018 № 303, от 19.04.2018 № 328, от 23.05.2018 </w:t>
      </w:r>
      <w:r w:rsidR="00A5372C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Pr="00E01694">
        <w:rPr>
          <w:rFonts w:ascii="Liberation Serif" w:hAnsi="Liberation Serif"/>
          <w:sz w:val="28"/>
          <w:szCs w:val="28"/>
        </w:rPr>
        <w:t xml:space="preserve">№ 474, </w:t>
      </w:r>
      <w:r w:rsidR="00A5372C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6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hyperlink r:id="rId7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Pr="00E01694">
        <w:rPr>
          <w:rFonts w:ascii="Liberation Serif" w:hAnsi="Liberation Serif"/>
          <w:sz w:val="28"/>
          <w:szCs w:val="28"/>
        </w:rPr>
        <w:t xml:space="preserve">от 13.11.2019 </w:t>
      </w:r>
      <w:r w:rsidR="00A5372C">
        <w:rPr>
          <w:rFonts w:ascii="Liberation Serif" w:hAnsi="Liberation Serif"/>
          <w:sz w:val="28"/>
          <w:szCs w:val="28"/>
        </w:rPr>
        <w:br/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25.12.2019 № 633, от 22.04.2020 № 663, от 20.05.2020 № 673, </w:t>
      </w:r>
      <w:r w:rsidR="00A5372C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), следующие изменения:</w:t>
      </w:r>
      <w:proofErr w:type="gramEnd"/>
    </w:p>
    <w:p w:rsidR="00D13185" w:rsidRPr="00E01694" w:rsidRDefault="00D13185" w:rsidP="0016010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3"/>
        <w:rPr>
          <w:rFonts w:ascii="Liberation Serif" w:hAnsi="Liberation Serif"/>
          <w:sz w:val="28"/>
          <w:szCs w:val="28"/>
        </w:rPr>
      </w:pPr>
      <w:proofErr w:type="gramStart"/>
      <w:r w:rsidRPr="00E01694">
        <w:rPr>
          <w:rFonts w:ascii="Liberation Serif" w:hAnsi="Liberation Serif"/>
          <w:sz w:val="28"/>
          <w:szCs w:val="28"/>
        </w:rPr>
        <w:t xml:space="preserve">увеличить территорию объектов здравоохранения за счет уменьшения территории городских лесов, лесопарков и исключения территории режимного </w:t>
      </w:r>
      <w:r w:rsidRPr="00E01694">
        <w:rPr>
          <w:rFonts w:ascii="Liberation Serif" w:hAnsi="Liberation Serif"/>
          <w:sz w:val="28"/>
          <w:szCs w:val="28"/>
        </w:rPr>
        <w:lastRenderedPageBreak/>
        <w:t>объекта с южной, юго-восточной и восточно</w:t>
      </w:r>
      <w:r w:rsidR="00581713">
        <w:rPr>
          <w:rFonts w:ascii="Liberation Serif" w:hAnsi="Liberation Serif"/>
          <w:sz w:val="28"/>
          <w:szCs w:val="28"/>
        </w:rPr>
        <w:t xml:space="preserve">й сторон от земельного участка </w:t>
      </w:r>
      <w:r w:rsidR="0016010B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по улице Рябова, дом 20</w:t>
      </w:r>
      <w:r w:rsidR="00581713">
        <w:rPr>
          <w:rFonts w:ascii="Liberation Serif" w:hAnsi="Liberation Serif"/>
          <w:sz w:val="28"/>
          <w:szCs w:val="28"/>
        </w:rPr>
        <w:t xml:space="preserve"> в городе Каменске-Уральском</w:t>
      </w:r>
      <w:r w:rsidRPr="00E01694">
        <w:rPr>
          <w:rFonts w:ascii="Liberation Serif" w:hAnsi="Liberation Serif"/>
          <w:sz w:val="28"/>
          <w:szCs w:val="28"/>
        </w:rPr>
        <w:t xml:space="preserve"> согласно Приложению </w:t>
      </w:r>
      <w:r w:rsidR="00A5372C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к настоящему решению. </w:t>
      </w:r>
      <w:proofErr w:type="gramEnd"/>
    </w:p>
    <w:p w:rsidR="00D13185" w:rsidRPr="00E01694" w:rsidRDefault="005C3F75" w:rsidP="0016010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 xml:space="preserve">. </w:t>
      </w:r>
      <w:r w:rsidR="00A5372C" w:rsidRPr="0075016B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</w:t>
      </w:r>
      <w:r w:rsidR="00A5372C">
        <w:rPr>
          <w:rFonts w:ascii="Liberation Serif" w:hAnsi="Liberation Serif"/>
          <w:sz w:val="28"/>
          <w:szCs w:val="28"/>
        </w:rPr>
        <w:t xml:space="preserve"> </w:t>
      </w:r>
      <w:r w:rsidR="00A5372C">
        <w:rPr>
          <w:rFonts w:ascii="Liberation Serif" w:hAnsi="Liberation Serif"/>
          <w:sz w:val="28"/>
          <w:szCs w:val="28"/>
        </w:rPr>
        <w:br/>
      </w:r>
      <w:r w:rsidR="00D13185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16010B">
      <w:pPr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A5372C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A5372C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D13185" w:rsidRPr="00E01694">
        <w:rPr>
          <w:rFonts w:ascii="Liberation Serif" w:hAnsi="Liberation Serif"/>
          <w:sz w:val="28"/>
        </w:rPr>
        <w:t>Чижов</w:t>
      </w:r>
      <w:r w:rsidR="008F466E">
        <w:rPr>
          <w:rFonts w:ascii="Liberation Serif" w:hAnsi="Liberation Serif"/>
          <w:sz w:val="28"/>
        </w:rPr>
        <w:t xml:space="preserve"> С.В.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  <w:bookmarkStart w:id="0" w:name="_GoBack"/>
      <w:bookmarkEnd w:id="0"/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A5372C" w:rsidP="00133698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И.о. председателя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A5372C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A5372C">
        <w:rPr>
          <w:rFonts w:ascii="Liberation Serif" w:hAnsi="Liberation Serif"/>
          <w:sz w:val="28"/>
          <w:szCs w:val="28"/>
        </w:rPr>
        <w:tab/>
      </w:r>
      <w:r w:rsidR="00A5372C">
        <w:rPr>
          <w:rFonts w:ascii="Liberation Serif" w:hAnsi="Liberation Serif"/>
          <w:sz w:val="28"/>
          <w:szCs w:val="28"/>
        </w:rPr>
        <w:tab/>
      </w:r>
      <w:r w:rsidR="00A5372C">
        <w:rPr>
          <w:rFonts w:ascii="Liberation Serif" w:hAnsi="Liberation Serif"/>
          <w:sz w:val="28"/>
          <w:szCs w:val="28"/>
        </w:rPr>
        <w:tab/>
      </w:r>
      <w:r w:rsidR="00A5372C">
        <w:rPr>
          <w:rFonts w:ascii="Liberation Serif" w:hAnsi="Liberation Serif"/>
          <w:sz w:val="28"/>
          <w:szCs w:val="28"/>
        </w:rPr>
        <w:tab/>
        <w:t xml:space="preserve">         Э.П. Чешихин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A5372C" w:rsidRPr="001620AE" w:rsidRDefault="00A5372C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901A08" w:rsidRPr="001620AE" w:rsidRDefault="00A5372C" w:rsidP="00133698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И.о. главы</w:t>
      </w:r>
    </w:p>
    <w:p w:rsidR="00901A08" w:rsidRPr="001620AE" w:rsidRDefault="00901A08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</w:t>
      </w:r>
      <w:r w:rsidR="00A5372C">
        <w:rPr>
          <w:rFonts w:ascii="Liberation Serif" w:hAnsi="Liberation Serif"/>
          <w:sz w:val="28"/>
          <w:szCs w:val="28"/>
        </w:rPr>
        <w:t>ральского городского округа</w:t>
      </w:r>
      <w:r w:rsidR="00A5372C">
        <w:rPr>
          <w:rFonts w:ascii="Liberation Serif" w:hAnsi="Liberation Serif"/>
          <w:sz w:val="28"/>
          <w:szCs w:val="28"/>
        </w:rPr>
        <w:tab/>
      </w:r>
      <w:r w:rsidR="00A5372C">
        <w:rPr>
          <w:rFonts w:ascii="Liberation Serif" w:hAnsi="Liberation Serif"/>
          <w:sz w:val="28"/>
          <w:szCs w:val="28"/>
        </w:rPr>
        <w:tab/>
      </w:r>
      <w:r w:rsidR="00A5372C">
        <w:rPr>
          <w:rFonts w:ascii="Liberation Serif" w:hAnsi="Liberation Serif"/>
          <w:sz w:val="28"/>
          <w:szCs w:val="28"/>
        </w:rPr>
        <w:tab/>
      </w:r>
      <w:r w:rsidR="00A5372C">
        <w:rPr>
          <w:rFonts w:ascii="Liberation Serif" w:hAnsi="Liberation Serif"/>
          <w:sz w:val="28"/>
          <w:szCs w:val="28"/>
        </w:rPr>
        <w:tab/>
        <w:t xml:space="preserve">         А.А. Герасимов</w:t>
      </w:r>
    </w:p>
    <w:sectPr w:rsidR="00901A08" w:rsidRPr="001620AE" w:rsidSect="00A5372C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compat/>
  <w:rsids>
    <w:rsidRoot w:val="00863F8C"/>
    <w:rsid w:val="000E61A4"/>
    <w:rsid w:val="00133698"/>
    <w:rsid w:val="0016010B"/>
    <w:rsid w:val="001620AE"/>
    <w:rsid w:val="001947BE"/>
    <w:rsid w:val="001D0FDA"/>
    <w:rsid w:val="00216CEE"/>
    <w:rsid w:val="0023226A"/>
    <w:rsid w:val="002F07E6"/>
    <w:rsid w:val="00301773"/>
    <w:rsid w:val="00311136"/>
    <w:rsid w:val="00352B7E"/>
    <w:rsid w:val="00374C89"/>
    <w:rsid w:val="003A3930"/>
    <w:rsid w:val="003F6459"/>
    <w:rsid w:val="0041237B"/>
    <w:rsid w:val="004B0D4D"/>
    <w:rsid w:val="004C3D72"/>
    <w:rsid w:val="004F4246"/>
    <w:rsid w:val="00536788"/>
    <w:rsid w:val="00581713"/>
    <w:rsid w:val="005C3F75"/>
    <w:rsid w:val="005E4B23"/>
    <w:rsid w:val="005F758B"/>
    <w:rsid w:val="006B62D9"/>
    <w:rsid w:val="006C6C5E"/>
    <w:rsid w:val="00702165"/>
    <w:rsid w:val="00720985"/>
    <w:rsid w:val="00742F79"/>
    <w:rsid w:val="00764AD1"/>
    <w:rsid w:val="00863F8C"/>
    <w:rsid w:val="00871148"/>
    <w:rsid w:val="0088452B"/>
    <w:rsid w:val="00896CBC"/>
    <w:rsid w:val="008C0E41"/>
    <w:rsid w:val="008F466E"/>
    <w:rsid w:val="008F589F"/>
    <w:rsid w:val="00900351"/>
    <w:rsid w:val="00900A6B"/>
    <w:rsid w:val="00901A08"/>
    <w:rsid w:val="00956960"/>
    <w:rsid w:val="00975A1C"/>
    <w:rsid w:val="009812A1"/>
    <w:rsid w:val="009B5A2D"/>
    <w:rsid w:val="009F6E5A"/>
    <w:rsid w:val="00A1076A"/>
    <w:rsid w:val="00A26589"/>
    <w:rsid w:val="00A5372C"/>
    <w:rsid w:val="00B95DBC"/>
    <w:rsid w:val="00BA7870"/>
    <w:rsid w:val="00BC77AC"/>
    <w:rsid w:val="00BD2AA7"/>
    <w:rsid w:val="00BE3639"/>
    <w:rsid w:val="00BF6E52"/>
    <w:rsid w:val="00C26121"/>
    <w:rsid w:val="00C55198"/>
    <w:rsid w:val="00C8290F"/>
    <w:rsid w:val="00CA14D7"/>
    <w:rsid w:val="00CC2D68"/>
    <w:rsid w:val="00CF7251"/>
    <w:rsid w:val="00D025E1"/>
    <w:rsid w:val="00D13185"/>
    <w:rsid w:val="00D46873"/>
    <w:rsid w:val="00D921D5"/>
    <w:rsid w:val="00DE4BE7"/>
    <w:rsid w:val="00DE724D"/>
    <w:rsid w:val="00EB088A"/>
    <w:rsid w:val="00EE4587"/>
    <w:rsid w:val="00FA194B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145B7D0F14E4375D294FBA1121C360A6F2A7136890839286B55C3FBCB448105BBDBD5587B2B2E288770F26AFA2AF2826C5496BEC035F319D28CE24eBx2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D9ECF-48B8-4A8F-9923-2489058A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114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15</cp:revision>
  <cp:lastPrinted>2020-10-14T04:07:00Z</cp:lastPrinted>
  <dcterms:created xsi:type="dcterms:W3CDTF">2020-08-05T08:43:00Z</dcterms:created>
  <dcterms:modified xsi:type="dcterms:W3CDTF">2020-10-16T06:55:00Z</dcterms:modified>
</cp:coreProperties>
</file>